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6467" w:rsidRDefault="004D6467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  <w:bookmarkStart w:id="0" w:name="_GoBack"/>
      <w:bookmarkEnd w:id="0"/>
    </w:p>
    <w:p w:rsidR="00887281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Приложение</w:t>
      </w: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УТВЕРЖДЕНА</w:t>
      </w: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160DAC">
        <w:rPr>
          <w:rFonts w:ascii="Times New Roman" w:hAnsi="Times New Roman" w:cs="Times New Roman"/>
          <w:sz w:val="28"/>
          <w:szCs w:val="28"/>
        </w:rPr>
        <w:t xml:space="preserve">Малмыжского </w:t>
      </w:r>
      <w:r w:rsidRPr="00333A3A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от _________ № ___</w:t>
      </w: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40015" w:rsidRPr="00333A3A" w:rsidRDefault="00940015" w:rsidP="0094001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40015" w:rsidRPr="00333A3A" w:rsidRDefault="00940015" w:rsidP="0094001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>ПРОГРАММА</w:t>
      </w:r>
    </w:p>
    <w:p w:rsidR="00940015" w:rsidRPr="00333A3A" w:rsidRDefault="00940015" w:rsidP="009400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3A3A">
        <w:rPr>
          <w:rFonts w:ascii="Times New Roman" w:hAnsi="Times New Roman" w:cs="Times New Roman"/>
          <w:b/>
          <w:bCs/>
          <w:sz w:val="28"/>
          <w:szCs w:val="28"/>
        </w:rPr>
        <w:t xml:space="preserve">профилактики рисков причинения вреда (ущерба) охраняемым </w:t>
      </w:r>
    </w:p>
    <w:p w:rsidR="009962EC" w:rsidRPr="00333A3A" w:rsidRDefault="00940015" w:rsidP="009962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333A3A">
        <w:rPr>
          <w:rFonts w:ascii="Times New Roman" w:hAnsi="Times New Roman" w:cs="Times New Roman"/>
          <w:b/>
          <w:bCs/>
          <w:sz w:val="28"/>
          <w:szCs w:val="28"/>
        </w:rPr>
        <w:t xml:space="preserve">законом ценностям </w:t>
      </w:r>
      <w:r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>по муниципальному контролю</w:t>
      </w:r>
      <w:r w:rsidR="009962EC"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962EC" w:rsidRPr="00333A3A">
        <w:rPr>
          <w:rFonts w:ascii="Times New Roman" w:hAnsi="Times New Roman" w:cs="Times New Roman"/>
          <w:b/>
          <w:spacing w:val="2"/>
          <w:sz w:val="28"/>
          <w:szCs w:val="28"/>
        </w:rPr>
        <w:t xml:space="preserve">на </w:t>
      </w:r>
    </w:p>
    <w:p w:rsidR="009962EC" w:rsidRPr="00333A3A" w:rsidRDefault="009962EC" w:rsidP="009962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33A3A">
        <w:rPr>
          <w:rFonts w:ascii="Times New Roman" w:hAnsi="Times New Roman" w:cs="Times New Roman"/>
          <w:b/>
          <w:spacing w:val="2"/>
          <w:sz w:val="28"/>
          <w:szCs w:val="28"/>
        </w:rPr>
        <w:t xml:space="preserve">автомобильном транспорте, городском наземном электрическом транспорте и в дорожном хозяйстве </w:t>
      </w:r>
      <w:r w:rsidRPr="00333A3A">
        <w:rPr>
          <w:rFonts w:ascii="Times New Roman" w:hAnsi="Times New Roman"/>
          <w:b/>
          <w:bCs/>
          <w:sz w:val="28"/>
          <w:szCs w:val="28"/>
        </w:rPr>
        <w:t xml:space="preserve">вне границ населенных пунктов </w:t>
      </w:r>
    </w:p>
    <w:p w:rsidR="00940015" w:rsidRPr="00333A3A" w:rsidRDefault="009962EC" w:rsidP="009962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33A3A">
        <w:rPr>
          <w:rFonts w:ascii="Times New Roman" w:hAnsi="Times New Roman"/>
          <w:b/>
          <w:bCs/>
          <w:sz w:val="28"/>
          <w:szCs w:val="28"/>
        </w:rPr>
        <w:t>в границах</w:t>
      </w:r>
      <w:r w:rsidRPr="00333A3A">
        <w:rPr>
          <w:rFonts w:ascii="Times New Roman" w:hAnsi="Times New Roman"/>
          <w:b/>
          <w:sz w:val="28"/>
          <w:szCs w:val="28"/>
        </w:rPr>
        <w:t xml:space="preserve"> </w:t>
      </w:r>
      <w:r w:rsidRPr="00333A3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муниципального образования </w:t>
      </w:r>
      <w:r w:rsidR="00160DAC">
        <w:rPr>
          <w:rFonts w:ascii="Times New Roman" w:hAnsi="Times New Roman"/>
          <w:b/>
          <w:sz w:val="28"/>
          <w:szCs w:val="28"/>
          <w:shd w:val="clear" w:color="auto" w:fill="FFFFFF"/>
        </w:rPr>
        <w:t>Малмыжский</w:t>
      </w:r>
      <w:r w:rsidRPr="00333A3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муниципальный район Кировской области</w:t>
      </w:r>
      <w:r w:rsidR="00940015"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на 2022 год</w:t>
      </w:r>
    </w:p>
    <w:p w:rsidR="00940015" w:rsidRPr="00333A3A" w:rsidRDefault="00940015" w:rsidP="009400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40015" w:rsidRPr="00333A3A" w:rsidRDefault="00940015" w:rsidP="009400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</w:rPr>
        <w:t>1. 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 рисков причинения вреда</w:t>
      </w:r>
    </w:p>
    <w:p w:rsidR="00940015" w:rsidRPr="00333A3A" w:rsidRDefault="006849DB" w:rsidP="009400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3A3A">
        <w:rPr>
          <w:rFonts w:ascii="Times New Roman" w:hAnsi="Times New Roman"/>
          <w:sz w:val="28"/>
          <w:szCs w:val="28"/>
        </w:rPr>
        <w:t xml:space="preserve">Администрация муниципального образования </w:t>
      </w:r>
      <w:r w:rsidR="00160DAC">
        <w:rPr>
          <w:rFonts w:ascii="Times New Roman" w:hAnsi="Times New Roman"/>
          <w:sz w:val="28"/>
          <w:szCs w:val="28"/>
        </w:rPr>
        <w:t xml:space="preserve">Малмыжский </w:t>
      </w:r>
      <w:r w:rsidRPr="00333A3A">
        <w:rPr>
          <w:rFonts w:ascii="Times New Roman" w:hAnsi="Times New Roman"/>
          <w:sz w:val="28"/>
          <w:szCs w:val="28"/>
        </w:rPr>
        <w:t xml:space="preserve"> муниципальный район Кировской области </w:t>
      </w:r>
      <w:r w:rsidR="004316A6" w:rsidRPr="00333A3A">
        <w:rPr>
          <w:rFonts w:ascii="Times New Roman" w:hAnsi="Times New Roman"/>
          <w:sz w:val="28"/>
          <w:szCs w:val="28"/>
        </w:rPr>
        <w:t xml:space="preserve">(далее – контрольный орган) </w:t>
      </w:r>
      <w:r w:rsidRPr="00333A3A">
        <w:rPr>
          <w:rFonts w:ascii="Times New Roman" w:hAnsi="Times New Roman"/>
          <w:sz w:val="28"/>
          <w:szCs w:val="28"/>
        </w:rPr>
        <w:t xml:space="preserve">осуществляет муниципальный контроль </w:t>
      </w:r>
      <w:r w:rsidR="009962EC"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="009962EC" w:rsidRPr="00333A3A">
        <w:rPr>
          <w:rFonts w:ascii="Times New Roman" w:hAnsi="Times New Roman" w:cs="Times New Roman"/>
          <w:bCs/>
          <w:sz w:val="28"/>
          <w:szCs w:val="28"/>
        </w:rPr>
        <w:t>вне границ населенных пунктов в границах</w:t>
      </w:r>
      <w:r w:rsidR="009962EC" w:rsidRPr="00333A3A">
        <w:rPr>
          <w:rFonts w:ascii="Times New Roman" w:hAnsi="Times New Roman" w:cs="Times New Roman"/>
          <w:sz w:val="28"/>
          <w:szCs w:val="28"/>
        </w:rPr>
        <w:t xml:space="preserve"> </w:t>
      </w:r>
      <w:r w:rsidR="009962EC" w:rsidRPr="00333A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муниципального образования </w:t>
      </w:r>
      <w:r w:rsidR="00160DAC">
        <w:rPr>
          <w:rFonts w:ascii="Times New Roman" w:hAnsi="Times New Roman"/>
          <w:sz w:val="28"/>
          <w:szCs w:val="28"/>
        </w:rPr>
        <w:t xml:space="preserve">Малмыжский </w:t>
      </w:r>
      <w:r w:rsidR="00160DAC" w:rsidRPr="00333A3A">
        <w:rPr>
          <w:rFonts w:ascii="Times New Roman" w:hAnsi="Times New Roman"/>
          <w:sz w:val="28"/>
          <w:szCs w:val="28"/>
        </w:rPr>
        <w:t xml:space="preserve"> </w:t>
      </w:r>
      <w:r w:rsidR="009962EC" w:rsidRPr="00333A3A">
        <w:rPr>
          <w:rFonts w:ascii="Times New Roman" w:hAnsi="Times New Roman" w:cs="Times New Roman"/>
          <w:sz w:val="28"/>
          <w:szCs w:val="28"/>
          <w:shd w:val="clear" w:color="auto" w:fill="FFFFFF"/>
        </w:rPr>
        <w:t>муниципальный район Кировской области</w:t>
      </w:r>
      <w:r w:rsidRPr="00333A3A">
        <w:rPr>
          <w:rFonts w:ascii="Times New Roman" w:hAnsi="Times New Roman"/>
          <w:sz w:val="28"/>
          <w:szCs w:val="28"/>
        </w:rPr>
        <w:t>.</w:t>
      </w:r>
    </w:p>
    <w:p w:rsidR="009962EC" w:rsidRPr="00333A3A" w:rsidRDefault="009962EC" w:rsidP="00D17BC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Предметом муниципального контроля является соблюдение юридическими лицами, индивидуальными предпринимателями и физическими лицами (далее – контролируемые лица) обязательных требований:</w:t>
      </w:r>
    </w:p>
    <w:p w:rsidR="009962EC" w:rsidRPr="00333A3A" w:rsidRDefault="009962EC" w:rsidP="00D17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>1) в области автомобильных дорог и дорожной деятельности, установленных в отношении автомобильных дорог местного значения:</w:t>
      </w:r>
    </w:p>
    <w:p w:rsidR="009962EC" w:rsidRPr="00333A3A" w:rsidRDefault="009962EC" w:rsidP="00D17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>а) к эксплуатации объектов дорожного сервиса, размещенных в полосах отвода и (или) придорожных полосах автомобильных дорог общего пользования;</w:t>
      </w:r>
    </w:p>
    <w:p w:rsidR="009962EC" w:rsidRPr="00333A3A" w:rsidRDefault="009962EC" w:rsidP="00D17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>б)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:rsidR="006849DB" w:rsidRPr="00333A3A" w:rsidRDefault="009962EC" w:rsidP="00D17B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>2) 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перевозок.</w:t>
      </w:r>
    </w:p>
    <w:p w:rsidR="009962EC" w:rsidRPr="00333A3A" w:rsidRDefault="009962EC" w:rsidP="00D17BC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lastRenderedPageBreak/>
        <w:t>Объектами муниципального контроля являются:</w:t>
      </w:r>
    </w:p>
    <w:p w:rsidR="009962EC" w:rsidRPr="00333A3A" w:rsidRDefault="009962EC" w:rsidP="00D17B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деятельность, действия (бездействие) контролируемых лиц </w:t>
      </w:r>
      <w:r w:rsidRPr="00333A3A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  <w:r w:rsidRPr="00333A3A">
        <w:rPr>
          <w:rFonts w:ascii="Times New Roman" w:hAnsi="Times New Roman" w:cs="Times New Roman"/>
          <w:sz w:val="28"/>
          <w:szCs w:val="28"/>
        </w:rPr>
        <w:t>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(бездействие);</w:t>
      </w:r>
    </w:p>
    <w:p w:rsidR="009962EC" w:rsidRPr="00333A3A" w:rsidRDefault="009962EC" w:rsidP="00D17B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результаты деятельности контролируемых лиц, в том числе работы и услуги, к которым предъявляются обязательные требования;</w:t>
      </w:r>
    </w:p>
    <w:p w:rsidR="006849DB" w:rsidRPr="00333A3A" w:rsidRDefault="009962EC" w:rsidP="000E473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здания, строения, сооружения, территории, включая земельные участки, предметы и другие объекты, которыми контролируемые лицами владеют и (или) пользуются и к которым предъявляются обязательные требования.</w:t>
      </w:r>
    </w:p>
    <w:p w:rsidR="000F3BDF" w:rsidRPr="00333A3A" w:rsidRDefault="000F3BDF" w:rsidP="00D17B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Плановые и внеплановые проверки </w:t>
      </w:r>
      <w:r w:rsidR="004316A6" w:rsidRPr="00333A3A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333A3A">
        <w:rPr>
          <w:rFonts w:ascii="Times New Roman" w:hAnsi="Times New Roman" w:cs="Times New Roman"/>
          <w:sz w:val="28"/>
          <w:szCs w:val="28"/>
        </w:rPr>
        <w:t xml:space="preserve">муниципального контроля </w:t>
      </w:r>
      <w:r w:rsidR="009962EC"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="009962EC" w:rsidRPr="00333A3A">
        <w:rPr>
          <w:rFonts w:ascii="Times New Roman" w:hAnsi="Times New Roman" w:cs="Times New Roman"/>
          <w:bCs/>
          <w:sz w:val="28"/>
          <w:szCs w:val="28"/>
        </w:rPr>
        <w:t>вне границ населенных пунктов в границах</w:t>
      </w:r>
      <w:r w:rsidR="009962EC" w:rsidRPr="00333A3A">
        <w:rPr>
          <w:rFonts w:ascii="Times New Roman" w:hAnsi="Times New Roman" w:cs="Times New Roman"/>
          <w:sz w:val="28"/>
          <w:szCs w:val="28"/>
        </w:rPr>
        <w:t xml:space="preserve"> </w:t>
      </w:r>
      <w:r w:rsidR="009962EC" w:rsidRPr="00333A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муниципального образования </w:t>
      </w:r>
      <w:r w:rsidR="00160DAC">
        <w:rPr>
          <w:rFonts w:ascii="Times New Roman" w:hAnsi="Times New Roman"/>
          <w:sz w:val="28"/>
          <w:szCs w:val="28"/>
        </w:rPr>
        <w:t xml:space="preserve">Малмыжский </w:t>
      </w:r>
      <w:r w:rsidR="00160DAC" w:rsidRPr="00333A3A">
        <w:rPr>
          <w:rFonts w:ascii="Times New Roman" w:hAnsi="Times New Roman"/>
          <w:sz w:val="28"/>
          <w:szCs w:val="28"/>
        </w:rPr>
        <w:t xml:space="preserve"> </w:t>
      </w:r>
      <w:r w:rsidR="009962EC" w:rsidRPr="00333A3A">
        <w:rPr>
          <w:rFonts w:ascii="Times New Roman" w:hAnsi="Times New Roman" w:cs="Times New Roman"/>
          <w:sz w:val="28"/>
          <w:szCs w:val="28"/>
          <w:shd w:val="clear" w:color="auto" w:fill="FFFFFF"/>
        </w:rPr>
        <w:t>муниципальный район Кировской области</w:t>
      </w:r>
      <w:r w:rsidRPr="00333A3A">
        <w:rPr>
          <w:rFonts w:ascii="Times New Roman" w:hAnsi="Times New Roman" w:cs="Times New Roman"/>
          <w:sz w:val="28"/>
          <w:szCs w:val="28"/>
        </w:rPr>
        <w:t xml:space="preserve"> в отношении юридических лиц и индивидуальных предпринимателей, физических лиц в 2020 году не проводились, заявления от </w:t>
      </w:r>
      <w:r w:rsidR="000B6D86" w:rsidRPr="00333A3A">
        <w:rPr>
          <w:rFonts w:ascii="Times New Roman" w:hAnsi="Times New Roman" w:cs="Times New Roman"/>
          <w:sz w:val="28"/>
          <w:szCs w:val="28"/>
        </w:rPr>
        <w:t xml:space="preserve">контрольного </w:t>
      </w:r>
      <w:r w:rsidRPr="00333A3A">
        <w:rPr>
          <w:rFonts w:ascii="Times New Roman" w:hAnsi="Times New Roman" w:cs="Times New Roman"/>
          <w:sz w:val="28"/>
          <w:szCs w:val="28"/>
        </w:rPr>
        <w:t>органа в органы прокуратуры о согласовании проведения внеплановых проверок не направлялись.</w:t>
      </w:r>
    </w:p>
    <w:p w:rsidR="000F3BDF" w:rsidRPr="00333A3A" w:rsidRDefault="000F3BDF" w:rsidP="00D17B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На 2021 год администрацией </w:t>
      </w:r>
      <w:r w:rsidR="00160DAC">
        <w:rPr>
          <w:rFonts w:ascii="Times New Roman" w:hAnsi="Times New Roman"/>
          <w:sz w:val="28"/>
          <w:szCs w:val="28"/>
        </w:rPr>
        <w:t>Малмыжского</w:t>
      </w:r>
      <w:r w:rsidRPr="00333A3A">
        <w:rPr>
          <w:rFonts w:ascii="Times New Roman" w:hAnsi="Times New Roman" w:cs="Times New Roman"/>
          <w:sz w:val="28"/>
          <w:szCs w:val="28"/>
        </w:rPr>
        <w:t xml:space="preserve"> района Кировской области по причине установления запрета на проведение плановых проверок в отношении субъектов малого и среднего предпринимательства проверочные мероприятия муниципального контроля </w:t>
      </w:r>
      <w:r w:rsidR="009962EC"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="009962EC" w:rsidRPr="00333A3A">
        <w:rPr>
          <w:rFonts w:ascii="Times New Roman" w:hAnsi="Times New Roman" w:cs="Times New Roman"/>
          <w:bCs/>
          <w:sz w:val="28"/>
          <w:szCs w:val="28"/>
        </w:rPr>
        <w:t>вне границ населенных пунктов в границах</w:t>
      </w:r>
      <w:r w:rsidR="009962EC" w:rsidRPr="00333A3A">
        <w:rPr>
          <w:rFonts w:ascii="Times New Roman" w:hAnsi="Times New Roman" w:cs="Times New Roman"/>
          <w:sz w:val="28"/>
          <w:szCs w:val="28"/>
        </w:rPr>
        <w:t xml:space="preserve"> </w:t>
      </w:r>
      <w:r w:rsidR="009962EC" w:rsidRPr="00333A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муниципального образования </w:t>
      </w:r>
      <w:r w:rsidR="00160DAC">
        <w:rPr>
          <w:rFonts w:ascii="Times New Roman" w:hAnsi="Times New Roman"/>
          <w:sz w:val="28"/>
          <w:szCs w:val="28"/>
        </w:rPr>
        <w:t>Малмыжский</w:t>
      </w:r>
      <w:r w:rsidR="009962EC" w:rsidRPr="00333A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муниципальный район Кировской области </w:t>
      </w:r>
      <w:r w:rsidRPr="00333A3A">
        <w:rPr>
          <w:rFonts w:ascii="Times New Roman" w:hAnsi="Times New Roman" w:cs="Times New Roman"/>
          <w:sz w:val="28"/>
          <w:szCs w:val="28"/>
        </w:rPr>
        <w:t xml:space="preserve">запланированы не были. </w:t>
      </w:r>
    </w:p>
    <w:p w:rsidR="000F3BDF" w:rsidRPr="00333A3A" w:rsidRDefault="000F3BDF" w:rsidP="00D17B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В 2021 году заявления от </w:t>
      </w:r>
      <w:r w:rsidR="000B6D86" w:rsidRPr="00333A3A">
        <w:rPr>
          <w:rFonts w:ascii="Times New Roman" w:hAnsi="Times New Roman" w:cs="Times New Roman"/>
          <w:sz w:val="28"/>
          <w:szCs w:val="28"/>
        </w:rPr>
        <w:t xml:space="preserve">контрольного </w:t>
      </w:r>
      <w:r w:rsidRPr="00333A3A">
        <w:rPr>
          <w:rFonts w:ascii="Times New Roman" w:hAnsi="Times New Roman" w:cs="Times New Roman"/>
          <w:sz w:val="28"/>
          <w:szCs w:val="28"/>
        </w:rPr>
        <w:t xml:space="preserve">органа в органы прокуратуры о согласовании проведения внеплановых проверок не направлялись, плановые и внеплановые проверки в отношении юридических лиц и индивидуальных предпринимателей не проводились. </w:t>
      </w:r>
    </w:p>
    <w:p w:rsidR="005C4C22" w:rsidRPr="00333A3A" w:rsidRDefault="000B6D86" w:rsidP="00D17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Контрольным органом</w:t>
      </w:r>
      <w:r w:rsidR="00DF1948" w:rsidRPr="00333A3A">
        <w:rPr>
          <w:rFonts w:ascii="Times New Roman" w:hAnsi="Times New Roman" w:cs="Times New Roman"/>
          <w:sz w:val="28"/>
          <w:szCs w:val="28"/>
        </w:rPr>
        <w:t xml:space="preserve"> проводи</w:t>
      </w:r>
      <w:r w:rsidR="00B8600F" w:rsidRPr="00333A3A">
        <w:rPr>
          <w:rFonts w:ascii="Times New Roman" w:hAnsi="Times New Roman" w:cs="Times New Roman"/>
          <w:sz w:val="28"/>
          <w:szCs w:val="28"/>
        </w:rPr>
        <w:t>тся</w:t>
      </w:r>
      <w:r w:rsidR="00DF1948" w:rsidRPr="00333A3A">
        <w:rPr>
          <w:rFonts w:ascii="Times New Roman" w:hAnsi="Times New Roman" w:cs="Times New Roman"/>
          <w:sz w:val="28"/>
          <w:szCs w:val="28"/>
        </w:rPr>
        <w:t xml:space="preserve"> методическая, разъяснительная и профилактическая работа по предотвращению нарушений требований </w:t>
      </w:r>
      <w:r w:rsidR="00DB0223" w:rsidRPr="00333A3A">
        <w:rPr>
          <w:rFonts w:ascii="Times New Roman" w:hAnsi="Times New Roman" w:cs="Times New Roman"/>
          <w:sz w:val="28"/>
          <w:szCs w:val="28"/>
        </w:rPr>
        <w:t>законодательства путем</w:t>
      </w:r>
      <w:r w:rsidR="005C4C22" w:rsidRPr="00333A3A">
        <w:rPr>
          <w:rFonts w:ascii="Times New Roman" w:hAnsi="Times New Roman" w:cs="Times New Roman"/>
          <w:sz w:val="28"/>
          <w:szCs w:val="28"/>
        </w:rPr>
        <w:t>:</w:t>
      </w:r>
    </w:p>
    <w:p w:rsidR="00DF1948" w:rsidRPr="00333A3A" w:rsidRDefault="00DF1948" w:rsidP="00D17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осуществления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средствах массов</w:t>
      </w:r>
      <w:r w:rsidR="005C4C22" w:rsidRPr="00333A3A">
        <w:rPr>
          <w:rFonts w:ascii="Times New Roman" w:hAnsi="Times New Roman" w:cs="Times New Roman"/>
          <w:sz w:val="28"/>
          <w:szCs w:val="28"/>
        </w:rPr>
        <w:t>ой информации и иными способами;</w:t>
      </w:r>
    </w:p>
    <w:p w:rsidR="005C4C22" w:rsidRPr="00333A3A" w:rsidRDefault="005C4C22" w:rsidP="00206F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выдачи предостережений о недопустимости нарушений обязательных требований.</w:t>
      </w:r>
    </w:p>
    <w:p w:rsidR="005C4C22" w:rsidRPr="00333A3A" w:rsidRDefault="005C4C22" w:rsidP="00206F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Предостережения о недопустимости нарушений обязательных требований в 2020 и 2021 годах не выдавались.</w:t>
      </w:r>
    </w:p>
    <w:p w:rsidR="00B8600F" w:rsidRPr="00160DAC" w:rsidRDefault="00B8600F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На официальном сайте</w:t>
      </w:r>
      <w:r w:rsidR="00160DAC">
        <w:rPr>
          <w:rFonts w:ascii="Times New Roman" w:hAnsi="Times New Roman" w:cs="Times New Roman"/>
          <w:sz w:val="28"/>
          <w:szCs w:val="28"/>
          <w:lang w:eastAsia="ru-RU"/>
        </w:rPr>
        <w:t xml:space="preserve"> Малмыжского 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района Кировской области создан раздел «Муниципальный контроль», в котором аккумулируется необходимая </w:t>
      </w:r>
      <w:r w:rsidR="00206F60" w:rsidRPr="00333A3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контролируемым лицам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информация в части муниципального контроля </w:t>
      </w:r>
      <w:r w:rsidR="00DB0223"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="00DB0223" w:rsidRPr="00333A3A">
        <w:rPr>
          <w:rFonts w:ascii="Times New Roman" w:hAnsi="Times New Roman" w:cs="Times New Roman"/>
          <w:bCs/>
          <w:sz w:val="28"/>
          <w:szCs w:val="28"/>
        </w:rPr>
        <w:t>вне границ населенных пунктов в границах</w:t>
      </w:r>
      <w:r w:rsidR="00DB0223" w:rsidRPr="00333A3A">
        <w:rPr>
          <w:rFonts w:ascii="Times New Roman" w:hAnsi="Times New Roman" w:cs="Times New Roman"/>
          <w:sz w:val="28"/>
          <w:szCs w:val="28"/>
        </w:rPr>
        <w:t xml:space="preserve"> </w:t>
      </w:r>
      <w:r w:rsidR="00DB0223" w:rsidRPr="00333A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муниципального образования </w:t>
      </w:r>
      <w:r w:rsidR="00160D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Малмыжский </w:t>
      </w:r>
      <w:r w:rsidR="00DB0223" w:rsidRPr="00333A3A">
        <w:rPr>
          <w:rFonts w:ascii="Times New Roman" w:hAnsi="Times New Roman" w:cs="Times New Roman"/>
          <w:sz w:val="28"/>
          <w:szCs w:val="28"/>
          <w:shd w:val="clear" w:color="auto" w:fill="FFFFFF"/>
        </w:rPr>
        <w:t>муниципальный район Кировской области</w:t>
      </w:r>
      <w:r w:rsidR="00DB0223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(</w:t>
      </w:r>
      <w:hyperlink r:id="rId4" w:history="1">
        <w:r w:rsidR="00160DAC" w:rsidRPr="00160DAC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malmyzh43.ru</w:t>
        </w:r>
      </w:hyperlink>
      <w:r w:rsidRPr="00160DAC"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:rsidR="005C236C" w:rsidRPr="00333A3A" w:rsidRDefault="005C236C" w:rsidP="00DB02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Основными проблемами, которые по своей сути являются причинами основной части нарушений </w:t>
      </w:r>
      <w:r w:rsidR="007772A5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обязательных 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требований</w:t>
      </w:r>
      <w:r w:rsidR="000E473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в рамках муниципального контроля</w:t>
      </w:r>
      <w:r w:rsidR="000E4732"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 на автомобильном транспорте, городском наземном электрическом транспорте и в дорожном хозяйстве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являются:</w:t>
      </w:r>
    </w:p>
    <w:p w:rsidR="00DB0223" w:rsidRPr="00333A3A" w:rsidRDefault="000E4732" w:rsidP="00DB0223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1) </w:t>
      </w:r>
      <w:r w:rsidR="00DB0223" w:rsidRPr="00333A3A">
        <w:rPr>
          <w:rFonts w:ascii="Times New Roman" w:hAnsi="Times New Roman" w:cs="Times New Roman"/>
          <w:sz w:val="28"/>
          <w:szCs w:val="28"/>
        </w:rPr>
        <w:t>отсутствие транспортных дорожных условий между населенными пунктами позволяющими обеспечить установление муниципальных маршрутов движения общественного транспорта отвечающих требованиям дорожной безопасности;</w:t>
      </w:r>
    </w:p>
    <w:p w:rsidR="005C236C" w:rsidRPr="00333A3A" w:rsidRDefault="000E4732" w:rsidP="00DB02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2) </w:t>
      </w:r>
      <w:r w:rsidR="00DB0223" w:rsidRPr="00333A3A">
        <w:rPr>
          <w:rFonts w:ascii="Times New Roman" w:hAnsi="Times New Roman" w:cs="Times New Roman"/>
          <w:sz w:val="28"/>
          <w:szCs w:val="28"/>
        </w:rPr>
        <w:t>несоответствие автомобильных дорог нормативным требованиям</w:t>
      </w:r>
      <w:r w:rsidR="005C236C" w:rsidRPr="00333A3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772A5" w:rsidRPr="00333A3A" w:rsidRDefault="007772A5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06F60" w:rsidRPr="00333A3A" w:rsidRDefault="00206F60" w:rsidP="00206F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2. </w:t>
      </w:r>
      <w:r w:rsidRPr="00333A3A">
        <w:rPr>
          <w:rFonts w:ascii="Times New Roman" w:hAnsi="Times New Roman" w:cs="Times New Roman"/>
          <w:b/>
          <w:sz w:val="28"/>
          <w:szCs w:val="28"/>
        </w:rPr>
        <w:t>Цели и задачи реализации программы профилактики рисков причинения вреда</w:t>
      </w:r>
    </w:p>
    <w:p w:rsidR="00206F60" w:rsidRPr="00333A3A" w:rsidRDefault="007772A5" w:rsidP="00206F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2.1. </w:t>
      </w:r>
      <w:r w:rsidR="00206F60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Цели </w:t>
      </w:r>
      <w:r w:rsidRPr="00333A3A">
        <w:rPr>
          <w:rFonts w:ascii="Times New Roman" w:hAnsi="Times New Roman" w:cs="Times New Roman"/>
          <w:sz w:val="28"/>
          <w:szCs w:val="28"/>
        </w:rPr>
        <w:t>реализации программы профилактики рисков причинения вреда</w:t>
      </w:r>
      <w:r w:rsidR="00206F60"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предупреждение нарушения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повышение прозрачности системы муниципального контроля</w:t>
      </w:r>
      <w:r w:rsidR="000E4732"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 на автомобильном транспорте, городском наземном электрическом транспорте и в дорожном хозяйстве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формирование единого понимания обязательных требований и создание системы профилактики правонарушений, направленной на выявление и предупреждение причин и условий, способствующих совершению правонарушений;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повышение уровня правовой грамотности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772A5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, в том числе путем доступности информации об обязательных требованиях и необходимых мерах по их исполнению;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мотивация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772A5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к добросовестному поведению.</w:t>
      </w:r>
    </w:p>
    <w:p w:rsidR="00206F60" w:rsidRPr="00333A3A" w:rsidRDefault="007772A5" w:rsidP="00206F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2.2. Задачи </w:t>
      </w:r>
      <w:r w:rsidRPr="00333A3A">
        <w:rPr>
          <w:rFonts w:ascii="Times New Roman" w:hAnsi="Times New Roman" w:cs="Times New Roman"/>
          <w:sz w:val="28"/>
          <w:szCs w:val="28"/>
        </w:rPr>
        <w:t>реализации программы профилактики рисков причинения вреда</w:t>
      </w:r>
      <w:r w:rsidR="00206F60"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выявление причин, факторов и условий, способствующих причинению вреда (ущерба) охраняемым законом ценностям и нарушению обязательных требований, определение способов устранения или снижения рисков их возникновения;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установление и оценка зависимости видов, форм и интенсивности профилактических мероприятий от особенностей конкретных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(объектов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контроля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) и присвоенного им уровня риска, проведение профилактических мероприятий с учетом данных факторов;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определение перечня видов и сбор статистических данных, необходимых для организации профилактической работы;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повышение квалификации кадрового состава контрольно</w:t>
      </w:r>
      <w:r w:rsidR="000B6D86" w:rsidRPr="00333A3A">
        <w:rPr>
          <w:rFonts w:ascii="Times New Roman" w:hAnsi="Times New Roman" w:cs="Times New Roman"/>
          <w:sz w:val="28"/>
          <w:szCs w:val="28"/>
          <w:lang w:eastAsia="ru-RU"/>
        </w:rPr>
        <w:t>го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органа;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снижение уровня административной нагрузки на организации и граждан, осуществляющих предпринимательскую деятельность;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создание системы консультирования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, в том числе с использованием современных информационно-телекоммуникационных технологий;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другие задачи в зависимости от выявленных проблем в регулируемой сфере и текущего состояния профилактической работы.</w:t>
      </w:r>
    </w:p>
    <w:p w:rsidR="00206F60" w:rsidRPr="00333A3A" w:rsidRDefault="00206F60" w:rsidP="00206F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48D0" w:rsidRPr="00333A3A" w:rsidRDefault="00D348D0" w:rsidP="00D348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333A3A">
        <w:rPr>
          <w:rFonts w:ascii="Times New Roman" w:hAnsi="Times New Roman" w:cs="Times New Roman"/>
          <w:b/>
          <w:bCs/>
          <w:sz w:val="28"/>
          <w:szCs w:val="28"/>
        </w:rPr>
        <w:t>Перечень профилактических мероприятий, сроки (периодичность) их проведения</w:t>
      </w:r>
    </w:p>
    <w:p w:rsidR="00D348D0" w:rsidRPr="00333A3A" w:rsidRDefault="00D348D0" w:rsidP="00D34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Мероприятия программы представляют собой комплекс мер, направленных на достижение целей и решение основных задач настоящей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рограммы. </w:t>
      </w:r>
    </w:p>
    <w:p w:rsidR="00D348D0" w:rsidRPr="00333A3A" w:rsidRDefault="00D348D0" w:rsidP="00D34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Перечень основных профилактических мероприятий на 2022 год приведен в таблице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3.1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33A3A" w:rsidRPr="00333A3A" w:rsidRDefault="00D348D0" w:rsidP="00D348D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Таблица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3.1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0"/>
        <w:gridCol w:w="4536"/>
        <w:gridCol w:w="2190"/>
        <w:gridCol w:w="2190"/>
      </w:tblGrid>
      <w:tr w:rsidR="00333A3A" w:rsidRPr="00333A3A" w:rsidTr="00333A3A">
        <w:trPr>
          <w:jc w:val="center"/>
        </w:trPr>
        <w:tc>
          <w:tcPr>
            <w:tcW w:w="720" w:type="dxa"/>
            <w:vAlign w:val="center"/>
          </w:tcPr>
          <w:p w:rsidR="00333A3A" w:rsidRPr="00333A3A" w:rsidRDefault="00333A3A" w:rsidP="00D348D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4536" w:type="dxa"/>
            <w:vAlign w:val="center"/>
          </w:tcPr>
          <w:p w:rsidR="00333A3A" w:rsidRPr="00333A3A" w:rsidRDefault="00333A3A" w:rsidP="00D348D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Профилактические мероприятия</w:t>
            </w:r>
          </w:p>
          <w:p w:rsidR="00333A3A" w:rsidRPr="00333A3A" w:rsidRDefault="00333A3A" w:rsidP="00D348D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190" w:type="dxa"/>
            <w:vAlign w:val="center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Сроки (периодичность) проведения</w:t>
            </w: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Структурное подразделение (должностные лица), ответственные за реализацию мероприятий</w:t>
            </w: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4536" w:type="dxa"/>
          </w:tcPr>
          <w:p w:rsidR="00333A3A" w:rsidRPr="00333A3A" w:rsidRDefault="00333A3A" w:rsidP="003C5F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</w:rPr>
              <w:t xml:space="preserve">Информирование посредством размещения сведений, </w:t>
            </w:r>
            <w:r w:rsidRPr="00333A3A">
              <w:rPr>
                <w:rFonts w:ascii="Times New Roman" w:hAnsi="Times New Roman"/>
              </w:rPr>
              <w:t>предусмотренных частью 3 статьи 46 Федерального закона от 31.07.2020 № 248-ФЗ,</w:t>
            </w:r>
            <w:r w:rsidRPr="00333A3A">
              <w:rPr>
                <w:rFonts w:ascii="Times New Roman" w:hAnsi="Times New Roman" w:cs="Times New Roman"/>
              </w:rPr>
              <w:t xml:space="preserve"> на официальном сайте </w:t>
            </w:r>
            <w:r w:rsidR="003C5F93">
              <w:rPr>
                <w:rFonts w:ascii="Times New Roman" w:hAnsi="Times New Roman" w:cs="Times New Roman"/>
                <w:lang w:eastAsia="ru-RU"/>
              </w:rPr>
              <w:t xml:space="preserve">Малмыжского </w:t>
            </w:r>
            <w:r w:rsidRPr="00333A3A">
              <w:rPr>
                <w:rFonts w:ascii="Times New Roman" w:hAnsi="Times New Roman" w:cs="Times New Roman"/>
                <w:lang w:eastAsia="ru-RU"/>
              </w:rPr>
              <w:t>района Кировской области</w:t>
            </w:r>
            <w:r w:rsidRPr="00333A3A">
              <w:rPr>
                <w:rFonts w:ascii="Times New Roman" w:hAnsi="Times New Roman" w:cs="Times New Roman"/>
              </w:rPr>
              <w:t>, в средствах массовой информации, через личные кабинеты контролируемых лиц в государственных информационных системах (при их наличии)</w:t>
            </w: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В течение 2022 года</w:t>
            </w:r>
          </w:p>
        </w:tc>
        <w:tc>
          <w:tcPr>
            <w:tcW w:w="2190" w:type="dxa"/>
            <w:vMerge w:val="restart"/>
          </w:tcPr>
          <w:p w:rsidR="00333A3A" w:rsidRPr="00333A3A" w:rsidRDefault="003C5F93" w:rsidP="003C5F9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Отдел архитектуры, строительства  и ЖКИ администрации Малмыжского  района</w:t>
            </w: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4536" w:type="dxa"/>
          </w:tcPr>
          <w:p w:rsidR="00333A3A" w:rsidRPr="00333A3A" w:rsidRDefault="00333A3A" w:rsidP="00402B3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3A3A">
              <w:rPr>
                <w:rFonts w:ascii="Times New Roman" w:hAnsi="Times New Roman" w:cs="Times New Roman"/>
              </w:rPr>
              <w:t>Объявление предостережения о недопустимости нарушения обязательных требований</w:t>
            </w:r>
          </w:p>
          <w:p w:rsidR="00333A3A" w:rsidRPr="00333A3A" w:rsidRDefault="00333A3A" w:rsidP="00402B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 xml:space="preserve">В течение 2022 года </w:t>
            </w:r>
            <w:r w:rsidRPr="00333A3A">
              <w:rPr>
                <w:rFonts w:ascii="Times New Roman" w:hAnsi="Times New Roman" w:cs="Times New Roman"/>
              </w:rPr>
              <w:t xml:space="preserve">при наличии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</w:t>
            </w:r>
            <w:r w:rsidRPr="00333A3A">
              <w:rPr>
                <w:rFonts w:ascii="Times New Roman" w:hAnsi="Times New Roman" w:cs="Times New Roman"/>
              </w:rPr>
              <w:lastRenderedPageBreak/>
              <w:t>законом ценностям либо создало угрозу причинения вреда (ущерба) охраняемым законом ценностям</w:t>
            </w:r>
          </w:p>
        </w:tc>
        <w:tc>
          <w:tcPr>
            <w:tcW w:w="2190" w:type="dxa"/>
            <w:vMerge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4536" w:type="dxa"/>
          </w:tcPr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Консультирование контролируемых лиц и их представителей по вопросам, связанным с организацией и осуществлением муниципального контроля</w:t>
            </w:r>
            <w:r w:rsidRPr="00333A3A">
              <w:rPr>
                <w:spacing w:val="2"/>
                <w:sz w:val="22"/>
              </w:rPr>
              <w:t xml:space="preserve"> на автомобильном транспорте, городском наземном электрическом транспорте и в дорожном хозяйстве</w:t>
            </w:r>
            <w:r w:rsidRPr="00333A3A">
              <w:rPr>
                <w:sz w:val="22"/>
              </w:rPr>
              <w:t xml:space="preserve">: </w:t>
            </w:r>
          </w:p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1) порядка проведения контрольных мероприятий;</w:t>
            </w:r>
          </w:p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2) периодичности проведения контрольных мероприятий;</w:t>
            </w:r>
          </w:p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3) порядка принятия решений по итогам контрольных мероприятий;</w:t>
            </w:r>
          </w:p>
          <w:p w:rsidR="00333A3A" w:rsidRPr="00333A3A" w:rsidRDefault="00333A3A" w:rsidP="00333A3A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4) порядка обжалования решений Контрольного органа.</w:t>
            </w:r>
          </w:p>
          <w:p w:rsidR="00333A3A" w:rsidRPr="00333A3A" w:rsidRDefault="00333A3A" w:rsidP="00333A3A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Инспекторы осуществляют консультирование контролируемых лиц и их представителей:</w:t>
            </w:r>
          </w:p>
          <w:p w:rsidR="00333A3A" w:rsidRPr="00333A3A" w:rsidRDefault="00333A3A" w:rsidP="00402B3C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1) в виде устных разъяснений по телефону, посредством видео-конференц-связи, на личном приеме либо в ходе проведения профилактического мероприятия, контрольного мероприятия;</w:t>
            </w:r>
          </w:p>
          <w:p w:rsidR="00333A3A" w:rsidRPr="00333A3A" w:rsidRDefault="00333A3A" w:rsidP="003C5F9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3A3A">
              <w:rPr>
                <w:rFonts w:ascii="Times New Roman" w:hAnsi="Times New Roman" w:cs="Times New Roman"/>
              </w:rPr>
              <w:t xml:space="preserve">2) посредством размещения на официальном сайте </w:t>
            </w:r>
            <w:r w:rsidR="003C5F93">
              <w:rPr>
                <w:rFonts w:ascii="Times New Roman" w:hAnsi="Times New Roman" w:cs="Times New Roman"/>
                <w:lang w:eastAsia="ru-RU"/>
              </w:rPr>
              <w:t xml:space="preserve">Малмыжского </w:t>
            </w:r>
            <w:r w:rsidRPr="00333A3A">
              <w:rPr>
                <w:rFonts w:ascii="Times New Roman" w:hAnsi="Times New Roman" w:cs="Times New Roman"/>
                <w:lang w:eastAsia="ru-RU"/>
              </w:rPr>
              <w:t>района Кировской области</w:t>
            </w:r>
            <w:r w:rsidRPr="00333A3A">
              <w:rPr>
                <w:rFonts w:ascii="Times New Roman" w:hAnsi="Times New Roman" w:cs="Times New Roman"/>
              </w:rPr>
              <w:t xml:space="preserve"> письменного разъяснения по однотипным обращениям (более 10 однотипных обращений) контролируемых лиц и их представителей, подписанного уполномоченным должностным лицом контрольного органа.</w:t>
            </w: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В течение 2022 года в случае поступления соответствующих обращений</w:t>
            </w:r>
          </w:p>
        </w:tc>
        <w:tc>
          <w:tcPr>
            <w:tcW w:w="2190" w:type="dxa"/>
            <w:vMerge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4536" w:type="dxa"/>
          </w:tcPr>
          <w:p w:rsidR="00333A3A" w:rsidRPr="00333A3A" w:rsidRDefault="00333A3A" w:rsidP="005C4C22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Профилактический визит в форме профилактической беседы по месту осуществления деятельности контролируемого лица либо путем использования видео-конференц-связи</w:t>
            </w: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2, 4 кварталы</w:t>
            </w:r>
            <w:r w:rsidRPr="00333A3A">
              <w:rPr>
                <w:rFonts w:ascii="Times New Roman" w:hAnsi="Times New Roman" w:cs="Times New Roman"/>
                <w:lang w:eastAsia="ru-RU"/>
              </w:rPr>
              <w:t xml:space="preserve"> 2022 года</w:t>
            </w:r>
          </w:p>
        </w:tc>
        <w:tc>
          <w:tcPr>
            <w:tcW w:w="2190" w:type="dxa"/>
            <w:vMerge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D348D0" w:rsidRPr="00333A3A" w:rsidRDefault="00D348D0" w:rsidP="00D34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483D" w:rsidRPr="00333A3A" w:rsidRDefault="00E5483D" w:rsidP="00E54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</w:rPr>
        <w:t>4. Показатели результативности и эффективности программы профилактики рисков причинения вреда</w:t>
      </w:r>
    </w:p>
    <w:p w:rsidR="00E5483D" w:rsidRPr="00333A3A" w:rsidRDefault="00E5483D" w:rsidP="005C45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Ожидаемый результат </w:t>
      </w:r>
      <w:r w:rsidR="00542F82" w:rsidRPr="00333A3A">
        <w:rPr>
          <w:rFonts w:ascii="Times New Roman" w:hAnsi="Times New Roman" w:cs="Times New Roman"/>
          <w:sz w:val="28"/>
          <w:szCs w:val="28"/>
        </w:rPr>
        <w:t>программы профилактики рисков причинения вреда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- снижение количества выявленных нарушений обязательных требований при увеличении количества и качества проводимых профилактических мероприятий.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Методика оценки эффективности профилактических мероприятий предназначена способствовать максимальному достижению общественно значимых результатов снижения причиняемого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контролируемыми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лицами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вреда 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(ущерба) охраняемым законом ценностям при проведении профилактических мероприятий.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Показатели результативности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</w:rPr>
        <w:t>программы профилактики рисков причинения вреда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оличество выявленных нарушений требований законодательства, 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ед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2)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оличество проведенных профилактических мероприятий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, ед.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Показатели эффективности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</w:rPr>
        <w:t>программы профилактики рисков причинения вреда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нижение количества выявленных при проведении контрольн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мероприятий нарушений требований законодательства.</w:t>
      </w:r>
    </w:p>
    <w:p w:rsidR="005C450D" w:rsidRPr="00333A3A" w:rsidRDefault="00F47DB6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5C450D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="005C450D" w:rsidRPr="00333A3A">
        <w:rPr>
          <w:rFonts w:ascii="Times New Roman" w:hAnsi="Times New Roman" w:cs="Times New Roman"/>
          <w:sz w:val="28"/>
          <w:szCs w:val="28"/>
          <w:lang w:eastAsia="ru-RU"/>
        </w:rPr>
        <w:t>оля профилактических мероприятий в объеме контрольных мероприятий, %.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Показатель рассчитывается как отношение количества проведенных профилактических мероприятий к количеству проведенных контрольных мероприятий. Ожидается ежегодный рост указанного показателя.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Отчетным периодом для определения значений показателей является календарный год.</w:t>
      </w:r>
    </w:p>
    <w:p w:rsidR="00402B3C" w:rsidRPr="00333A3A" w:rsidRDefault="00F47DB6" w:rsidP="00F47D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___________</w:t>
      </w:r>
    </w:p>
    <w:sectPr w:rsidR="00402B3C" w:rsidRPr="00333A3A" w:rsidSect="00940015">
      <w:pgSz w:w="11906" w:h="16838"/>
      <w:pgMar w:top="141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015"/>
    <w:rsid w:val="00093DB9"/>
    <w:rsid w:val="000B6D86"/>
    <w:rsid w:val="000E4732"/>
    <w:rsid w:val="000F3BDF"/>
    <w:rsid w:val="00146E7E"/>
    <w:rsid w:val="00153530"/>
    <w:rsid w:val="00160DAC"/>
    <w:rsid w:val="00206F60"/>
    <w:rsid w:val="002316D5"/>
    <w:rsid w:val="00333A3A"/>
    <w:rsid w:val="003C5F93"/>
    <w:rsid w:val="00402B3C"/>
    <w:rsid w:val="004316A6"/>
    <w:rsid w:val="004671CD"/>
    <w:rsid w:val="004D6467"/>
    <w:rsid w:val="00507FCF"/>
    <w:rsid w:val="0053384B"/>
    <w:rsid w:val="00542F82"/>
    <w:rsid w:val="0054333C"/>
    <w:rsid w:val="005C236C"/>
    <w:rsid w:val="005C450D"/>
    <w:rsid w:val="005C4C22"/>
    <w:rsid w:val="006849DB"/>
    <w:rsid w:val="007772A5"/>
    <w:rsid w:val="00887281"/>
    <w:rsid w:val="009244CE"/>
    <w:rsid w:val="00940015"/>
    <w:rsid w:val="009962EC"/>
    <w:rsid w:val="009A74F8"/>
    <w:rsid w:val="009C0A24"/>
    <w:rsid w:val="00B8600F"/>
    <w:rsid w:val="00D17BC2"/>
    <w:rsid w:val="00D348D0"/>
    <w:rsid w:val="00DB0223"/>
    <w:rsid w:val="00DF1948"/>
    <w:rsid w:val="00E5483D"/>
    <w:rsid w:val="00F47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E9269E-52DE-432A-8A9C-8A08905C3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72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940015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6849DB"/>
  </w:style>
  <w:style w:type="character" w:styleId="a5">
    <w:name w:val="Hyperlink"/>
    <w:basedOn w:val="a0"/>
    <w:uiPriority w:val="99"/>
    <w:unhideWhenUsed/>
    <w:rsid w:val="005C236C"/>
    <w:rPr>
      <w:color w:val="0000FF" w:themeColor="hyperlink"/>
      <w:u w:val="single"/>
    </w:rPr>
  </w:style>
  <w:style w:type="paragraph" w:customStyle="1" w:styleId="ConsPlusNormal">
    <w:name w:val="ConsPlusNormal"/>
    <w:link w:val="ConsPlusNormal1"/>
    <w:rsid w:val="009A74F8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9A74F8"/>
    <w:rPr>
      <w:rFonts w:ascii="Times New Roman" w:eastAsia="Times New Roman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almyzh43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1720</Words>
  <Characters>9809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User_83</dc:creator>
  <cp:lastModifiedBy>Пользователь Windows</cp:lastModifiedBy>
  <cp:revision>3</cp:revision>
  <dcterms:created xsi:type="dcterms:W3CDTF">2021-10-01T12:45:00Z</dcterms:created>
  <dcterms:modified xsi:type="dcterms:W3CDTF">2021-10-01T13:25:00Z</dcterms:modified>
</cp:coreProperties>
</file>